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4" w:rsidRDefault="00BF1B64">
      <w:pPr>
        <w:spacing w:line="264" w:lineRule="exact"/>
        <w:rPr>
          <w:sz w:val="24"/>
          <w:szCs w:val="24"/>
        </w:rPr>
      </w:pPr>
    </w:p>
    <w:p w:rsidR="00BF1B64" w:rsidRDefault="00CC7C00">
      <w:pPr>
        <w:ind w:left="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PROGRAMA PARAGUAYO PARA EL DESARROLLO DE LA CIENCIA Y TECNOLOGÍA</w:t>
      </w:r>
    </w:p>
    <w:p w:rsidR="00BF1B64" w:rsidRDefault="00BF1B64">
      <w:pPr>
        <w:spacing w:line="2" w:lineRule="exact"/>
        <w:rPr>
          <w:sz w:val="24"/>
          <w:szCs w:val="24"/>
        </w:rPr>
      </w:pPr>
    </w:p>
    <w:p w:rsidR="00BF1B64" w:rsidRDefault="00CC7C00">
      <w:pPr>
        <w:ind w:left="36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(PROCIENCIA)</w:t>
      </w:r>
    </w:p>
    <w:p w:rsidR="00BF1B64" w:rsidRDefault="00BF1B64">
      <w:pPr>
        <w:spacing w:line="346" w:lineRule="exact"/>
        <w:rPr>
          <w:sz w:val="24"/>
          <w:szCs w:val="24"/>
        </w:rPr>
      </w:pPr>
    </w:p>
    <w:p w:rsidR="00D93C90" w:rsidRDefault="00CC7C00" w:rsidP="00D93C90">
      <w:pPr>
        <w:spacing w:line="227" w:lineRule="auto"/>
        <w:ind w:left="60"/>
        <w:rPr>
          <w:rFonts w:ascii="Calibri Light" w:eastAsia="Calibri Light" w:hAnsi="Calibri Light" w:cs="Calibri Light"/>
          <w:b/>
          <w:bCs/>
          <w:sz w:val="23"/>
          <w:szCs w:val="23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Componente </w:t>
      </w:r>
      <w:r w:rsidR="00D93C90">
        <w:rPr>
          <w:rFonts w:ascii="Calibri Light" w:eastAsia="Calibri Light" w:hAnsi="Calibri Light" w:cs="Calibri Light"/>
          <w:b/>
          <w:bCs/>
          <w:sz w:val="23"/>
          <w:szCs w:val="23"/>
        </w:rPr>
        <w:t>I</w:t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 “</w:t>
      </w:r>
      <w:r w:rsidR="00D93C90">
        <w:rPr>
          <w:rFonts w:ascii="Calibri Light" w:eastAsia="Calibri Light" w:hAnsi="Calibri Light" w:cs="Calibri Light"/>
          <w:b/>
          <w:bCs/>
          <w:sz w:val="23"/>
          <w:szCs w:val="23"/>
        </w:rPr>
        <w:t>Fortalecimiento del capital humano para (I+D)</w:t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” </w:t>
      </w:r>
    </w:p>
    <w:p w:rsidR="00BF1B64" w:rsidRDefault="00CC7C00" w:rsidP="00D93C90">
      <w:pPr>
        <w:spacing w:line="227" w:lineRule="auto"/>
        <w:ind w:left="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Subcomponente </w:t>
      </w:r>
      <w:r w:rsidR="00D93C90">
        <w:rPr>
          <w:rFonts w:ascii="Calibri Light" w:eastAsia="Calibri Light" w:hAnsi="Calibri Light" w:cs="Calibri Light"/>
          <w:b/>
          <w:bCs/>
          <w:sz w:val="23"/>
          <w:szCs w:val="23"/>
        </w:rPr>
        <w:t>I</w:t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I.1. “</w:t>
      </w:r>
      <w:r w:rsidR="00D93C90">
        <w:rPr>
          <w:rFonts w:ascii="Calibri Light" w:eastAsia="Calibri Light" w:hAnsi="Calibri Light" w:cs="Calibri Light"/>
          <w:b/>
          <w:bCs/>
          <w:sz w:val="23"/>
          <w:szCs w:val="23"/>
        </w:rPr>
        <w:t>Apoyo a la formación de docentes - investigadores</w:t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”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360680</wp:posOffset>
                </wp:positionV>
                <wp:extent cx="5438140" cy="2178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21780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F4F5CC" id="Shape 2" o:spid="_x0000_s1026" style="position:absolute;margin-left:-1.45pt;margin-top:28.4pt;width:428.2pt;height:17.1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" o:allowincell="f" fillcolor="#1f3864" stroked="f">
                <v:path arrowok="t"/>
              </v:rect>
            </w:pict>
          </mc:Fallback>
        </mc:AlternateContent>
      </w:r>
    </w:p>
    <w:p w:rsidR="00BF1B64" w:rsidRDefault="00BF1B64">
      <w:pPr>
        <w:spacing w:line="363" w:lineRule="exact"/>
        <w:rPr>
          <w:sz w:val="24"/>
          <w:szCs w:val="24"/>
        </w:rPr>
      </w:pPr>
    </w:p>
    <w:p w:rsidR="00BF1B64" w:rsidRDefault="00CC7C00">
      <w:pPr>
        <w:spacing w:line="239" w:lineRule="auto"/>
        <w:ind w:left="14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 xml:space="preserve">ACTA DE CIERRE DE </w:t>
      </w:r>
      <w:r w:rsidR="00B52681"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PROGRAMAS DE POSGRADO</w:t>
      </w:r>
    </w:p>
    <w:p w:rsidR="00BF1B64" w:rsidRDefault="00CC7C00">
      <w:pPr>
        <w:spacing w:line="37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241300</wp:posOffset>
                </wp:positionV>
                <wp:extent cx="5438140" cy="186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0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8219F" id="Shape 3" o:spid="_x0000_s1026" style="position:absolute;margin-left:-1.45pt;margin-top:19pt;width:428.2pt;height:14.6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" o:allowincell="f" fillcolor="#d9e2f3" stroked="f">
                <v:path arrowok="t"/>
              </v:rect>
            </w:pict>
          </mc:Fallback>
        </mc:AlternateContent>
      </w:r>
    </w:p>
    <w:p w:rsidR="00BF1B64" w:rsidRDefault="00CC7C00">
      <w:pPr>
        <w:tabs>
          <w:tab w:val="left" w:pos="340"/>
        </w:tabs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1.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DATOS GENERALES DEL </w:t>
      </w:r>
      <w:r w:rsidR="00B52681">
        <w:rPr>
          <w:rFonts w:ascii="Calibri Light" w:eastAsia="Calibri Light" w:hAnsi="Calibri Light" w:cs="Calibri Light"/>
          <w:b/>
          <w:bCs/>
          <w:sz w:val="23"/>
          <w:szCs w:val="23"/>
        </w:rPr>
        <w:t>PROGRAMA DE POSGRADO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282575</wp:posOffset>
                </wp:positionV>
                <wp:extent cx="5436235" cy="1854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DCEEBB" id="Shape 4" o:spid="_x0000_s1026" style="position:absolute;margin-left:-1.3pt;margin-top:22.25pt;width:428.05pt;height:14.6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BF1B64">
      <w:pPr>
        <w:spacing w:line="240" w:lineRule="exact"/>
        <w:rPr>
          <w:sz w:val="24"/>
          <w:szCs w:val="24"/>
        </w:rPr>
      </w:pPr>
    </w:p>
    <w:p w:rsidR="00BF1B64" w:rsidRDefault="00CC7C00">
      <w:pPr>
        <w:ind w:left="30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INSTITUCIONALES</w: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Institución Beneficiaria: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B52681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Coordinador </w:t>
      </w:r>
      <w:r w:rsidR="00D93C90">
        <w:rPr>
          <w:rFonts w:ascii="Calibri Light" w:eastAsia="Calibri Light" w:hAnsi="Calibri Light" w:cs="Calibri Light"/>
          <w:b/>
          <w:bCs/>
          <w:sz w:val="24"/>
          <w:szCs w:val="24"/>
        </w:rPr>
        <w:t>Académico</w:t>
      </w:r>
      <w:r w:rsidR="00CC7C00">
        <w:rPr>
          <w:rFonts w:ascii="Calibri Light" w:eastAsia="Calibri Light" w:hAnsi="Calibri Light" w:cs="Calibri Light"/>
          <w:b/>
          <w:bCs/>
          <w:sz w:val="24"/>
          <w:szCs w:val="24"/>
        </w:rPr>
        <w:t>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B52681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Coordinador </w:t>
      </w:r>
      <w:r w:rsidR="00CC7C00">
        <w:rPr>
          <w:rFonts w:ascii="Calibri Light" w:eastAsia="Calibri Light" w:hAnsi="Calibri Light" w:cs="Calibri Light"/>
          <w:b/>
          <w:bCs/>
          <w:sz w:val="24"/>
          <w:szCs w:val="24"/>
        </w:rPr>
        <w:t>Administrativo:</w:t>
      </w:r>
    </w:p>
    <w:p w:rsidR="00BF1B64" w:rsidRDefault="00CC7C00">
      <w:pPr>
        <w:spacing w:line="1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5436235" cy="1860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605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5D8E6" id="Shape 5" o:spid="_x0000_s1026" style="position:absolute;margin-left:-1.3pt;margin-top:7.55pt;width:428.05pt;height:14.6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DATOS DEL PROYECTO </w:t>
      </w:r>
      <w:r w:rsidR="00B52681">
        <w:rPr>
          <w:rFonts w:ascii="Calibri Light" w:eastAsia="Calibri Light" w:hAnsi="Calibri Light" w:cs="Calibri Light"/>
          <w:b/>
          <w:bCs/>
          <w:sz w:val="24"/>
          <w:szCs w:val="24"/>
        </w:rPr>
        <w:t>ACADÉMICO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3600"/>
      </w:tblGrid>
      <w:tr w:rsidR="00BF1B64">
        <w:trPr>
          <w:trHeight w:val="293"/>
        </w:trPr>
        <w:tc>
          <w:tcPr>
            <w:tcW w:w="2100" w:type="dxa"/>
            <w:vAlign w:val="bottom"/>
          </w:tcPr>
          <w:p w:rsidR="00BF1B64" w:rsidRDefault="00D93C90" w:rsidP="00D93C90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Nombre del Posgrado</w:t>
            </w:r>
            <w:r w:rsidR="00CC7C00"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Código: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BF1B64" w:rsidRDefault="00D93C9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Modalidad:</w:t>
            </w: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Contrato N°: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D93C9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N° de Res. de Adjudicación:</w:t>
            </w:r>
          </w:p>
        </w:tc>
      </w:tr>
      <w:tr w:rsidR="00BF1B64">
        <w:trPr>
          <w:trHeight w:val="442"/>
        </w:trPr>
        <w:tc>
          <w:tcPr>
            <w:tcW w:w="4080" w:type="dxa"/>
            <w:gridSpan w:val="2"/>
            <w:vAlign w:val="bottom"/>
          </w:tcPr>
          <w:p w:rsidR="00BF1B64" w:rsidRDefault="00235CB5" w:rsidP="00235CB5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inicio</w:t>
            </w:r>
            <w:r w:rsidR="00CC7C00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00" w:type="dxa"/>
            <w:vAlign w:val="bottom"/>
          </w:tcPr>
          <w:p w:rsidR="00BF1B64" w:rsidRDefault="00D93C9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firma de contrato:</w:t>
            </w:r>
          </w:p>
        </w:tc>
      </w:tr>
      <w:tr w:rsidR="00D93C90">
        <w:trPr>
          <w:trHeight w:val="442"/>
        </w:trPr>
        <w:tc>
          <w:tcPr>
            <w:tcW w:w="4080" w:type="dxa"/>
            <w:gridSpan w:val="2"/>
            <w:vAlign w:val="bottom"/>
          </w:tcPr>
          <w:p w:rsidR="00D93C90" w:rsidRDefault="00D93C90">
            <w:pP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finalización:</w:t>
            </w:r>
          </w:p>
        </w:tc>
        <w:tc>
          <w:tcPr>
            <w:tcW w:w="3600" w:type="dxa"/>
            <w:vAlign w:val="bottom"/>
          </w:tcPr>
          <w:p w:rsidR="00D93C90" w:rsidRDefault="00D93C90">
            <w:pPr>
              <w:ind w:left="880"/>
              <w:rPr>
                <w:sz w:val="20"/>
                <w:szCs w:val="20"/>
              </w:rPr>
            </w:pPr>
          </w:p>
        </w:tc>
      </w:tr>
    </w:tbl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281305</wp:posOffset>
                </wp:positionV>
                <wp:extent cx="543814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6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D050E" id="Shape 6" o:spid="_x0000_s1026" style="position:absolute;margin-left:-1.45pt;margin-top:22.15pt;width:428.2pt;height:14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" o:allowincell="f" fillcolor="#d9e2f3" stroked="f">
                <v:path arrowok="t"/>
              </v:rect>
            </w:pict>
          </mc:Fallback>
        </mc:AlternateContent>
      </w:r>
    </w:p>
    <w:p w:rsidR="00BF1B64" w:rsidRDefault="00BF1B64">
      <w:pPr>
        <w:spacing w:line="243" w:lineRule="exact"/>
        <w:rPr>
          <w:sz w:val="24"/>
          <w:szCs w:val="24"/>
        </w:rPr>
      </w:pPr>
    </w:p>
    <w:p w:rsidR="00BF1B64" w:rsidRDefault="00CC7C00">
      <w:pPr>
        <w:tabs>
          <w:tab w:val="left" w:pos="34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2.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INFORMACIÓN GENERAL DE EJECUCIÓN DEL PROYECTO</w:t>
      </w:r>
      <w:r w:rsidR="00D93C90"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 EDUCATIVO</w:t>
      </w:r>
    </w:p>
    <w:p w:rsidR="00BF1B64" w:rsidRDefault="00CC7C00">
      <w:pPr>
        <w:spacing w:line="27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189230</wp:posOffset>
                </wp:positionV>
                <wp:extent cx="5436235" cy="1854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4D764" id="Shape 7" o:spid="_x0000_s1026" style="position:absolute;margin-left:-1.3pt;margin-top:14.9pt;width:428.05pt;height:14.6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3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TÉCNICA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1</w:t>
      </w:r>
    </w:p>
    <w:p w:rsidR="00BF1B64" w:rsidRDefault="00CC7C00">
      <w:pPr>
        <w:spacing w:line="36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215900</wp:posOffset>
                </wp:positionV>
                <wp:extent cx="55492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B7DC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pt" to="43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UWtQEAAHw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0D20"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6.75pt" to="-5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5AEE5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6.75pt" to="430.9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OBJETIVOS PROPUESTOS</w: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75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Nivel _______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55492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8241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55pt" to="431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950595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A5628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74.85pt" to="144.1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2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resumen de evaluación final del proyecto de investigación.</w:t>
      </w:r>
    </w:p>
    <w:p w:rsidR="00BF1B64" w:rsidRDefault="00BF1B64">
      <w:pPr>
        <w:sectPr w:rsidR="00BF1B64" w:rsidSect="00235CB5">
          <w:headerReference w:type="default" r:id="rId7"/>
          <w:footerReference w:type="default" r:id="rId8"/>
          <w:pgSz w:w="11900" w:h="16838"/>
          <w:pgMar w:top="1440" w:right="1740" w:bottom="703" w:left="1700" w:header="0" w:footer="271" w:gutter="0"/>
          <w:cols w:space="720" w:equalWidth="0">
            <w:col w:w="8460"/>
          </w:cols>
        </w:sectPr>
      </w:pPr>
    </w:p>
    <w:p w:rsidR="00BF1B64" w:rsidRDefault="00BF1B64">
      <w:pPr>
        <w:spacing w:line="1" w:lineRule="exact"/>
        <w:rPr>
          <w:sz w:val="20"/>
          <w:szCs w:val="20"/>
        </w:rPr>
      </w:pPr>
      <w:bookmarkStart w:id="0" w:name="page2"/>
      <w:bookmarkEnd w:id="0"/>
    </w:p>
    <w:p w:rsidR="00BF1B64" w:rsidRDefault="00CC7C00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PRODUCTOS OBTENIDOS</w:t>
      </w:r>
      <w:r w:rsidR="00235CB5">
        <w:rPr>
          <w:rFonts w:ascii="Calibri Light" w:eastAsia="Calibri Light" w:hAnsi="Calibri Light" w:cs="Calibri Light"/>
          <w:b/>
          <w:bCs/>
          <w:sz w:val="20"/>
          <w:szCs w:val="20"/>
        </w:rPr>
        <w:tab/>
      </w: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line="239" w:lineRule="auto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CC7C00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ACTIVIDADES REALIZADAS E INDICADORES</w:t>
      </w: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sz w:val="20"/>
          <w:szCs w:val="20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CC7C00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RESULTADO DE LA REVISIÓN DEL INFORME TÉCNICO</w:t>
      </w:r>
    </w:p>
    <w:p w:rsidR="00BF1B64" w:rsidRDefault="00CC7C00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  <w:r>
        <w:rPr>
          <w:rFonts w:ascii="Calibri Light" w:eastAsia="Calibri Light" w:hAnsi="Calibri Light" w:cs="Calibri Light"/>
          <w:sz w:val="20"/>
          <w:szCs w:val="20"/>
        </w:rPr>
        <w:t>Existen objeciones (</w:t>
      </w:r>
      <w:r>
        <w:rPr>
          <w:rFonts w:ascii="Calibri Light" w:eastAsia="Calibri Light" w:hAnsi="Calibri Light" w:cs="Calibri Light"/>
          <w:i/>
          <w:iCs/>
          <w:sz w:val="18"/>
          <w:szCs w:val="18"/>
        </w:rPr>
        <w:t>marcar “X”</w:t>
      </w:r>
      <w:r>
        <w:rPr>
          <w:rFonts w:ascii="Calibri Light" w:eastAsia="Calibri Light" w:hAnsi="Calibri Light" w:cs="Calibri Light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SÍ </w:t>
      </w:r>
      <w:r>
        <w:rPr>
          <w:rFonts w:ascii="Calibri Light" w:eastAsia="Calibri Light" w:hAnsi="Calibri Light" w:cs="Calibri Light"/>
          <w:sz w:val="20"/>
          <w:szCs w:val="20"/>
        </w:rPr>
        <w:t>(</w:t>
      </w:r>
      <w:r w:rsidR="00D93C90">
        <w:rPr>
          <w:rFonts w:ascii="Calibri Light" w:eastAsia="Calibri Light" w:hAnsi="Calibri Light" w:cs="Calibri Light"/>
          <w:sz w:val="20"/>
          <w:szCs w:val="20"/>
        </w:rPr>
        <w:t xml:space="preserve">   </w:t>
      </w:r>
      <w:r>
        <w:rPr>
          <w:rFonts w:ascii="Calibri Light" w:eastAsia="Calibri Light" w:hAnsi="Calibri Light" w:cs="Calibri Light"/>
          <w:sz w:val="20"/>
          <w:szCs w:val="20"/>
        </w:rPr>
        <w:t xml:space="preserve"> 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19"/>
          <w:szCs w:val="19"/>
        </w:rPr>
        <w:t xml:space="preserve">NO </w:t>
      </w:r>
      <w:r>
        <w:rPr>
          <w:rFonts w:ascii="Calibri Light" w:eastAsia="Calibri Light" w:hAnsi="Calibri Light" w:cs="Calibri Light"/>
          <w:sz w:val="19"/>
          <w:szCs w:val="19"/>
        </w:rPr>
        <w:t xml:space="preserve">( </w:t>
      </w:r>
      <w:r w:rsidR="00D93C90">
        <w:rPr>
          <w:rFonts w:ascii="Calibri Light" w:eastAsia="Calibri Light" w:hAnsi="Calibri Light" w:cs="Calibri Light"/>
          <w:sz w:val="19"/>
          <w:szCs w:val="19"/>
        </w:rPr>
        <w:t xml:space="preserve">   </w:t>
      </w:r>
      <w:r>
        <w:rPr>
          <w:rFonts w:ascii="Calibri Light" w:eastAsia="Calibri Light" w:hAnsi="Calibri Light" w:cs="Calibri Light"/>
          <w:sz w:val="19"/>
          <w:szCs w:val="19"/>
        </w:rPr>
        <w:t>)</w:t>
      </w: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rFonts w:ascii="Calibri Light" w:eastAsia="Calibri Light" w:hAnsi="Calibri Light" w:cs="Calibri Light"/>
          <w:sz w:val="19"/>
          <w:szCs w:val="19"/>
        </w:rPr>
      </w:pPr>
    </w:p>
    <w:p w:rsidR="00235CB5" w:rsidRDefault="00235CB5" w:rsidP="00235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0"/>
          <w:tab w:val="left" w:pos="3720"/>
        </w:tabs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CC7C00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RECOMENDACIONES / CONDICIONANTES</w:t>
      </w: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A4E7C" w:rsidRDefault="008A4E7C" w:rsidP="008A4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033672" w:rsidP="00033672">
      <w:pPr>
        <w:shd w:val="clear" w:color="auto" w:fill="DEEAF6" w:themeFill="accent1" w:themeFillTint="33"/>
        <w:tabs>
          <w:tab w:val="left" w:pos="6360"/>
        </w:tabs>
        <w:jc w:val="center"/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</w:pPr>
      <w:bookmarkStart w:id="1" w:name="page3"/>
      <w:bookmarkEnd w:id="1"/>
      <w:r>
        <w:rPr>
          <w:rFonts w:ascii="Calibri Light" w:eastAsia="Calibri Light" w:hAnsi="Calibri Light" w:cs="Calibri Light"/>
          <w:b/>
          <w:bCs/>
          <w:sz w:val="24"/>
          <w:szCs w:val="24"/>
        </w:rPr>
        <w:lastRenderedPageBreak/>
        <w:t>I</w:t>
      </w:r>
      <w:r w:rsidR="00CC7C00">
        <w:rPr>
          <w:rFonts w:ascii="Calibri Light" w:eastAsia="Calibri Light" w:hAnsi="Calibri Light" w:cs="Calibri Light"/>
          <w:b/>
          <w:bCs/>
          <w:sz w:val="24"/>
          <w:szCs w:val="24"/>
        </w:rPr>
        <w:t>NFORMACIÓN ADMINISTRATIVA DE EJECUCIÓN</w:t>
      </w:r>
      <w:r w:rsidR="00CC7C00"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2</w:t>
      </w:r>
    </w:p>
    <w:p w:rsidR="00033672" w:rsidRDefault="00033672" w:rsidP="00D93C90">
      <w:pPr>
        <w:spacing w:line="269" w:lineRule="exact"/>
        <w:rPr>
          <w:sz w:val="20"/>
          <w:szCs w:val="20"/>
        </w:rPr>
      </w:pPr>
    </w:p>
    <w:p w:rsidR="00D93C90" w:rsidRDefault="00D93C90" w:rsidP="00D93C90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8742</wp:posOffset>
                </wp:positionH>
                <wp:positionV relativeFrom="paragraph">
                  <wp:posOffset>39560</wp:posOffset>
                </wp:positionV>
                <wp:extent cx="5436870" cy="944088"/>
                <wp:effectExtent l="0" t="0" r="11430" b="2794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870" cy="944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90" w:rsidRPr="00D93C90" w:rsidRDefault="00D93C90" w:rsidP="00D93C90">
                            <w:pPr>
                              <w:spacing w:line="337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Aquí se adjunta el último informe administrativo que le habilita para recibir el 100 por ciento de los fondos, o bien, datos generales que engloben la conformidad del área administrativa indicando si la institución cumplió con la rendición de todos sus fondos.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6" type="#_x0000_t202" style="position:absolute;margin-left:.7pt;margin-top:3.1pt;width:428.1pt;height:74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" fillcolor="white [3201]" strokeweight=".5pt">
                <v:textbox>
                  <w:txbxContent>
                    <w:p w:rsidR="00D93C90" w:rsidRPr="00D93C90" w:rsidRDefault="00D93C90" w:rsidP="00D93C90">
                      <w:pPr>
                        <w:spacing w:line="337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</w:rPr>
                        <w:t>Aquí se adjunta el último informe administrativo que le habilita para recibir el 100 por ciento de los fondos, o bien, datos generales que engloben la conformidad del área administrativa indicando si la institución cumplió con la rendición de todos sus fondos.</w:t>
                      </w:r>
                    </w:p>
                  </w:txbxContent>
                </v:textbox>
              </v:shape>
            </w:pict>
          </mc:Fallback>
        </mc:AlternateContent>
      </w:r>
    </w:p>
    <w:p w:rsidR="00D93C90" w:rsidRDefault="00D93C90" w:rsidP="00D93C90">
      <w:pPr>
        <w:spacing w:line="269" w:lineRule="exact"/>
        <w:rPr>
          <w:sz w:val="20"/>
          <w:szCs w:val="20"/>
        </w:rPr>
      </w:pPr>
    </w:p>
    <w:p w:rsidR="00D93C90" w:rsidRDefault="00D93C90" w:rsidP="00D93C90">
      <w:pPr>
        <w:spacing w:line="269" w:lineRule="exact"/>
        <w:rPr>
          <w:sz w:val="20"/>
          <w:szCs w:val="20"/>
        </w:rPr>
      </w:pPr>
    </w:p>
    <w:p w:rsidR="00D93C90" w:rsidRDefault="00D93C90" w:rsidP="00D93C90">
      <w:pPr>
        <w:spacing w:line="269" w:lineRule="exact"/>
        <w:rPr>
          <w:sz w:val="20"/>
          <w:szCs w:val="20"/>
        </w:rPr>
      </w:pPr>
    </w:p>
    <w:p w:rsidR="00D93C90" w:rsidRDefault="00D93C90" w:rsidP="00D93C90">
      <w:pPr>
        <w:spacing w:line="269" w:lineRule="exact"/>
        <w:rPr>
          <w:sz w:val="20"/>
          <w:szCs w:val="20"/>
        </w:rPr>
      </w:pPr>
    </w:p>
    <w:p w:rsidR="00BF1B64" w:rsidRDefault="00BF1B64" w:rsidP="00D93C90">
      <w:pPr>
        <w:spacing w:line="269" w:lineRule="exact"/>
        <w:rPr>
          <w:sz w:val="20"/>
          <w:szCs w:val="20"/>
        </w:rPr>
      </w:pPr>
    </w:p>
    <w:p w:rsidR="00BF1B64" w:rsidRDefault="00BF1B64">
      <w:pPr>
        <w:spacing w:line="225" w:lineRule="exact"/>
        <w:rPr>
          <w:sz w:val="20"/>
          <w:szCs w:val="20"/>
        </w:rPr>
      </w:pPr>
    </w:p>
    <w:p w:rsidR="00BF1B64" w:rsidRDefault="00CC7C00">
      <w:pPr>
        <w:spacing w:line="239" w:lineRule="auto"/>
        <w:ind w:left="2920"/>
        <w:rPr>
          <w:rFonts w:ascii="Calibri Light" w:eastAsia="Calibri Light" w:hAnsi="Calibri Light" w:cs="Calibri Light"/>
          <w:b/>
          <w:bCs/>
          <w:sz w:val="26"/>
          <w:szCs w:val="26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 xml:space="preserve">RESPONSABLES </w:t>
      </w:r>
      <w:r w:rsidR="00D93C90">
        <w:rPr>
          <w:rFonts w:ascii="Calibri Light" w:eastAsia="Calibri Light" w:hAnsi="Calibri Light" w:cs="Calibri Light"/>
          <w:b/>
          <w:bCs/>
          <w:sz w:val="26"/>
          <w:szCs w:val="26"/>
        </w:rPr>
        <w:t>–</w:t>
      </w:r>
      <w:r>
        <w:rPr>
          <w:rFonts w:ascii="Calibri Light" w:eastAsia="Calibri Light" w:hAnsi="Calibri Light" w:cs="Calibri Light"/>
          <w:b/>
          <w:bCs/>
          <w:sz w:val="26"/>
          <w:szCs w:val="26"/>
        </w:rPr>
        <w:t xml:space="preserve"> CONACYT</w:t>
      </w:r>
    </w:p>
    <w:p w:rsidR="00D93C90" w:rsidRDefault="00D93C90">
      <w:pPr>
        <w:spacing w:line="239" w:lineRule="auto"/>
        <w:ind w:left="2920"/>
        <w:rPr>
          <w:sz w:val="20"/>
          <w:szCs w:val="20"/>
        </w:rPr>
      </w:pPr>
    </w:p>
    <w:p w:rsidR="00BF1B64" w:rsidRDefault="00BF1B6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180"/>
        <w:gridCol w:w="1620"/>
        <w:gridCol w:w="2520"/>
      </w:tblGrid>
      <w:tr w:rsidR="00BF1B64" w:rsidTr="00D93C90">
        <w:trPr>
          <w:trHeight w:val="310"/>
        </w:trPr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ELABORADO POR: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 w:rsidTr="00D93C90">
        <w:trPr>
          <w:trHeight w:val="385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93C90" w:rsidRDefault="00D93C90">
            <w:pPr>
              <w:spacing w:line="316" w:lineRule="exact"/>
              <w:jc w:val="center"/>
              <w:rPr>
                <w:rFonts w:ascii="Calibri Light" w:eastAsia="Calibri Light" w:hAnsi="Calibri Light" w:cs="Calibri Light"/>
                <w:b/>
                <w:bCs/>
                <w:w w:val="98"/>
              </w:rPr>
            </w:pPr>
          </w:p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480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Oficial Técnico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480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93C90" w:rsidRDefault="00D93C90">
            <w:pPr>
              <w:jc w:val="center"/>
              <w:rPr>
                <w:rFonts w:ascii="Calibri Light" w:eastAsia="Calibri Light" w:hAnsi="Calibri Light" w:cs="Calibri Light"/>
                <w:b/>
                <w:bCs/>
                <w:w w:val="98"/>
              </w:rPr>
            </w:pPr>
          </w:p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480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Oficial Administrativo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90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  <w:tr w:rsidR="00BF1B64" w:rsidTr="00D93C90">
        <w:trPr>
          <w:trHeight w:val="304"/>
        </w:trPr>
        <w:tc>
          <w:tcPr>
            <w:tcW w:w="60" w:type="dxa"/>
            <w:tcBorders>
              <w:left w:val="single" w:sz="4" w:space="0" w:color="auto"/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APROBADO POR: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 w:rsidTr="00D93C90">
        <w:trPr>
          <w:trHeight w:val="320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93C90" w:rsidRDefault="00D93C90">
            <w:pPr>
              <w:jc w:val="center"/>
              <w:rPr>
                <w:rFonts w:ascii="Calibri Light" w:eastAsia="Calibri Light" w:hAnsi="Calibri Light" w:cs="Calibri Light"/>
                <w:b/>
                <w:bCs/>
                <w:w w:val="98"/>
              </w:rPr>
            </w:pPr>
          </w:p>
          <w:p w:rsidR="00D93C90" w:rsidRDefault="00D93C90">
            <w:pPr>
              <w:jc w:val="center"/>
              <w:rPr>
                <w:rFonts w:ascii="Calibri Light" w:eastAsia="Calibri Light" w:hAnsi="Calibri Light" w:cs="Calibri Light"/>
                <w:b/>
                <w:bCs/>
                <w:w w:val="98"/>
              </w:rPr>
            </w:pPr>
          </w:p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317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Coordinadora Componente I</w:t>
            </w:r>
            <w:r w:rsidR="0051424C">
              <w:rPr>
                <w:rFonts w:ascii="Calibri Light" w:eastAsia="Calibri Light" w:hAnsi="Calibri Light" w:cs="Calibri Light"/>
                <w:w w:val="99"/>
              </w:rPr>
              <w:t>I</w:t>
            </w:r>
            <w:bookmarkStart w:id="2" w:name="_GoBack"/>
            <w:bookmarkEnd w:id="2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317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93C90" w:rsidRDefault="00D93C90">
            <w:pPr>
              <w:spacing w:line="316" w:lineRule="exact"/>
              <w:jc w:val="center"/>
              <w:rPr>
                <w:rFonts w:ascii="Calibri Light" w:eastAsia="Calibri Light" w:hAnsi="Calibri Light" w:cs="Calibri Light"/>
                <w:b/>
                <w:bCs/>
                <w:w w:val="98"/>
              </w:rPr>
            </w:pPr>
          </w:p>
          <w:p w:rsidR="00D93C90" w:rsidRDefault="00D93C90">
            <w:pPr>
              <w:spacing w:line="316" w:lineRule="exact"/>
              <w:jc w:val="center"/>
              <w:rPr>
                <w:rFonts w:ascii="Calibri Light" w:eastAsia="Calibri Light" w:hAnsi="Calibri Light" w:cs="Calibri Light"/>
                <w:b/>
                <w:bCs/>
                <w:w w:val="98"/>
              </w:rPr>
            </w:pPr>
          </w:p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317"/>
        </w:trPr>
        <w:tc>
          <w:tcPr>
            <w:tcW w:w="60" w:type="dxa"/>
            <w:tcBorders>
              <w:lef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Rendición de cuentas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 w:rsidTr="00D93C90">
        <w:trPr>
          <w:trHeight w:val="22"/>
        </w:trPr>
        <w:tc>
          <w:tcPr>
            <w:tcW w:w="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82" w:lineRule="exact"/>
        <w:rPr>
          <w:sz w:val="20"/>
          <w:szCs w:val="20"/>
        </w:rPr>
      </w:pPr>
    </w:p>
    <w:p w:rsidR="00BF1B64" w:rsidRDefault="00CC7C00">
      <w:pPr>
        <w:ind w:left="1980"/>
        <w:rPr>
          <w:rFonts w:ascii="Calibri Light" w:eastAsia="Calibri Light" w:hAnsi="Calibri Light" w:cs="Calibri Light"/>
          <w:b/>
          <w:bCs/>
          <w:sz w:val="26"/>
          <w:szCs w:val="26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– INSTITUCIÓN BENEFICIARIA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5"/>
        <w:gridCol w:w="2845"/>
        <w:gridCol w:w="2846"/>
      </w:tblGrid>
      <w:tr w:rsidR="00D93C90" w:rsidTr="00D93C90">
        <w:tc>
          <w:tcPr>
            <w:tcW w:w="2845" w:type="dxa"/>
            <w:shd w:val="clear" w:color="auto" w:fill="DEEAF6" w:themeFill="accent1" w:themeFillTint="33"/>
            <w:vAlign w:val="bottom"/>
          </w:tcPr>
          <w:p w:rsidR="00D93C90" w:rsidRDefault="00D93C90" w:rsidP="00D93C90">
            <w:pPr>
              <w:ind w:left="1020"/>
              <w:rPr>
                <w:sz w:val="20"/>
                <w:szCs w:val="20"/>
              </w:rPr>
            </w:pPr>
          </w:p>
        </w:tc>
        <w:tc>
          <w:tcPr>
            <w:tcW w:w="2845" w:type="dxa"/>
            <w:shd w:val="clear" w:color="auto" w:fill="DEEAF6" w:themeFill="accent1" w:themeFillTint="33"/>
            <w:vAlign w:val="bottom"/>
          </w:tcPr>
          <w:p w:rsidR="00D93C90" w:rsidRDefault="00D93C90" w:rsidP="00D93C9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846" w:type="dxa"/>
            <w:shd w:val="clear" w:color="auto" w:fill="DEEAF6" w:themeFill="accent1" w:themeFillTint="33"/>
            <w:vAlign w:val="bottom"/>
          </w:tcPr>
          <w:p w:rsidR="00D93C90" w:rsidRDefault="00D93C90" w:rsidP="00D93C90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D93C90" w:rsidTr="00D93C90">
        <w:tc>
          <w:tcPr>
            <w:tcW w:w="2845" w:type="dxa"/>
          </w:tcPr>
          <w:p w:rsidR="00D93C90" w:rsidRPr="00D93C90" w:rsidRDefault="00D93C90" w:rsidP="00D93C90">
            <w:pPr>
              <w:spacing w:line="480" w:lineRule="auto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Representante Legal</w:t>
            </w:r>
          </w:p>
        </w:tc>
        <w:tc>
          <w:tcPr>
            <w:tcW w:w="2845" w:type="dxa"/>
          </w:tcPr>
          <w:p w:rsidR="00D93C90" w:rsidRDefault="00D93C90" w:rsidP="00D93C90">
            <w:pPr>
              <w:spacing w:line="480" w:lineRule="auto"/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2846" w:type="dxa"/>
          </w:tcPr>
          <w:p w:rsidR="00D93C90" w:rsidRDefault="00D93C90" w:rsidP="00D93C90">
            <w:pPr>
              <w:spacing w:line="480" w:lineRule="auto"/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D93C90" w:rsidTr="00D93C90">
        <w:tc>
          <w:tcPr>
            <w:tcW w:w="2845" w:type="dxa"/>
          </w:tcPr>
          <w:p w:rsidR="00D93C90" w:rsidRPr="00D93C90" w:rsidRDefault="00D93C90" w:rsidP="00D93C90">
            <w:pPr>
              <w:spacing w:line="480" w:lineRule="auto"/>
              <w:jc w:val="center"/>
              <w:rPr>
                <w:rFonts w:ascii="Calibri Light" w:eastAsia="Calibri Light" w:hAnsi="Calibri Light" w:cs="Calibri Light"/>
              </w:rPr>
            </w:pPr>
            <w:r w:rsidRPr="00D93C90">
              <w:rPr>
                <w:rFonts w:ascii="Calibri Light" w:eastAsia="Calibri Light" w:hAnsi="Calibri Light" w:cs="Calibri Light"/>
              </w:rPr>
              <w:t>Coordinador Académico</w:t>
            </w:r>
          </w:p>
        </w:tc>
        <w:tc>
          <w:tcPr>
            <w:tcW w:w="2845" w:type="dxa"/>
          </w:tcPr>
          <w:p w:rsidR="00D93C90" w:rsidRDefault="00D93C90" w:rsidP="00D93C90">
            <w:pPr>
              <w:spacing w:line="480" w:lineRule="auto"/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2846" w:type="dxa"/>
          </w:tcPr>
          <w:p w:rsidR="00D93C90" w:rsidRDefault="00D93C90" w:rsidP="00D93C90">
            <w:pPr>
              <w:spacing w:line="480" w:lineRule="auto"/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D93C90" w:rsidTr="00D93C90">
        <w:tc>
          <w:tcPr>
            <w:tcW w:w="2845" w:type="dxa"/>
          </w:tcPr>
          <w:p w:rsidR="00D93C90" w:rsidRPr="00D93C90" w:rsidRDefault="00D93C90" w:rsidP="00D93C90">
            <w:pPr>
              <w:spacing w:line="480" w:lineRule="auto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Coordinador Administrativo</w:t>
            </w:r>
          </w:p>
        </w:tc>
        <w:tc>
          <w:tcPr>
            <w:tcW w:w="2845" w:type="dxa"/>
          </w:tcPr>
          <w:p w:rsidR="00D93C90" w:rsidRDefault="00D93C90" w:rsidP="00D93C90">
            <w:pPr>
              <w:spacing w:line="480" w:lineRule="auto"/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2846" w:type="dxa"/>
          </w:tcPr>
          <w:p w:rsidR="00D93C90" w:rsidRDefault="00D93C90" w:rsidP="00D93C90">
            <w:pPr>
              <w:spacing w:line="480" w:lineRule="auto"/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:rsidR="00D93C90" w:rsidRDefault="00D93C90" w:rsidP="00D93C90">
      <w:pPr>
        <w:rPr>
          <w:rFonts w:ascii="Calibri Light" w:eastAsia="Calibri Light" w:hAnsi="Calibri Light" w:cs="Calibri Light"/>
          <w:b/>
          <w:bCs/>
          <w:sz w:val="26"/>
          <w:szCs w:val="26"/>
        </w:rPr>
      </w:pPr>
    </w:p>
    <w:p w:rsidR="00D93C90" w:rsidRDefault="00D93C90">
      <w:pPr>
        <w:ind w:left="1980"/>
        <w:rPr>
          <w:rFonts w:ascii="Calibri Light" w:eastAsia="Calibri Light" w:hAnsi="Calibri Light" w:cs="Calibri Light"/>
          <w:b/>
          <w:bCs/>
          <w:sz w:val="26"/>
          <w:szCs w:val="26"/>
        </w:rPr>
      </w:pPr>
    </w:p>
    <w:p w:rsidR="00D93C90" w:rsidRDefault="00D93C90">
      <w:pPr>
        <w:ind w:left="1980"/>
        <w:rPr>
          <w:rFonts w:ascii="Calibri Light" w:eastAsia="Calibri Light" w:hAnsi="Calibri Light" w:cs="Calibri Light"/>
          <w:b/>
          <w:bCs/>
          <w:sz w:val="26"/>
          <w:szCs w:val="26"/>
        </w:rPr>
      </w:pPr>
    </w:p>
    <w:p w:rsidR="00BF1B64" w:rsidRDefault="00CC7C00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informe administrativo de la rendición del 100% de los fondos recibidos</w:t>
      </w:r>
    </w:p>
    <w:p w:rsidR="00BF1B64" w:rsidRDefault="00BF1B64">
      <w:pPr>
        <w:spacing w:line="100" w:lineRule="exact"/>
        <w:rPr>
          <w:sz w:val="20"/>
          <w:szCs w:val="20"/>
        </w:rPr>
      </w:pPr>
    </w:p>
    <w:p w:rsidR="00BF1B64" w:rsidRDefault="00CC7C00">
      <w:pPr>
        <w:tabs>
          <w:tab w:val="left" w:pos="64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3 | 3</w:t>
      </w:r>
    </w:p>
    <w:sectPr w:rsidR="00BF1B64" w:rsidSect="00D93C90">
      <w:pgSz w:w="11900" w:h="16838"/>
      <w:pgMar w:top="1440" w:right="1694" w:bottom="703" w:left="1660" w:header="0" w:footer="0" w:gutter="0"/>
      <w:cols w:space="720" w:equalWidth="0">
        <w:col w:w="9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27" w:rsidRDefault="00CB4927" w:rsidP="00235CB5">
      <w:r>
        <w:separator/>
      </w:r>
    </w:p>
  </w:endnote>
  <w:endnote w:type="continuationSeparator" w:id="0">
    <w:p w:rsidR="00CB4927" w:rsidRDefault="00CB4927" w:rsidP="0023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B5" w:rsidRDefault="00235CB5">
    <w:pPr>
      <w:pStyle w:val="Piedepgina"/>
      <w:jc w:val="right"/>
    </w:pPr>
    <w:r>
      <w:rPr>
        <w:rFonts w:ascii="Calibri" w:eastAsia="Calibri" w:hAnsi="Calibri" w:cs="Calibri"/>
        <w:sz w:val="24"/>
        <w:szCs w:val="24"/>
      </w:rPr>
      <w:t xml:space="preserve">P á g i n a </w:t>
    </w:r>
    <w:sdt>
      <w:sdtPr>
        <w:id w:val="1091585099"/>
        <w:docPartObj>
          <w:docPartGallery w:val="Page Numbers (Bottom of Page)"/>
          <w:docPartUnique/>
        </w:docPartObj>
      </w:sdtPr>
      <w:sdtEndPr/>
      <w:sdtContent>
        <w:r w:rsidRPr="00235CB5">
          <w:rPr>
            <w:rFonts w:ascii="Calibri" w:eastAsia="Calibri" w:hAnsi="Calibri" w:cs="Calibri"/>
            <w:sz w:val="24"/>
            <w:szCs w:val="24"/>
          </w:rPr>
          <w:fldChar w:fldCharType="begin"/>
        </w:r>
        <w:r w:rsidRPr="00235CB5">
          <w:rPr>
            <w:rFonts w:ascii="Calibri" w:eastAsia="Calibri" w:hAnsi="Calibri" w:cs="Calibri"/>
            <w:sz w:val="24"/>
            <w:szCs w:val="24"/>
          </w:rPr>
          <w:instrText>PAGE   \* MERGEFORMAT</w:instrText>
        </w:r>
        <w:r w:rsidRPr="00235CB5">
          <w:rPr>
            <w:rFonts w:ascii="Calibri" w:eastAsia="Calibri" w:hAnsi="Calibri" w:cs="Calibri"/>
            <w:sz w:val="24"/>
            <w:szCs w:val="24"/>
          </w:rPr>
          <w:fldChar w:fldCharType="separate"/>
        </w:r>
        <w:r w:rsidR="0051424C">
          <w:rPr>
            <w:rFonts w:ascii="Calibri" w:eastAsia="Calibri" w:hAnsi="Calibri" w:cs="Calibri"/>
            <w:noProof/>
            <w:sz w:val="24"/>
            <w:szCs w:val="24"/>
          </w:rPr>
          <w:t>1</w:t>
        </w:r>
        <w:r w:rsidRPr="00235CB5">
          <w:rPr>
            <w:rFonts w:ascii="Calibri" w:eastAsia="Calibri" w:hAnsi="Calibri" w:cs="Calibri"/>
            <w:sz w:val="24"/>
            <w:szCs w:val="24"/>
          </w:rPr>
          <w:fldChar w:fldCharType="end"/>
        </w:r>
        <w:r>
          <w:rPr>
            <w:rFonts w:ascii="Calibri" w:eastAsia="Calibri" w:hAnsi="Calibri" w:cs="Calibri"/>
            <w:sz w:val="24"/>
            <w:szCs w:val="24"/>
          </w:rPr>
          <w:t>|3</w:t>
        </w:r>
      </w:sdtContent>
    </w:sdt>
  </w:p>
  <w:p w:rsidR="00235CB5" w:rsidRDefault="00235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27" w:rsidRDefault="00CB4927" w:rsidP="00235CB5">
      <w:r>
        <w:separator/>
      </w:r>
    </w:p>
  </w:footnote>
  <w:footnote w:type="continuationSeparator" w:id="0">
    <w:p w:rsidR="00CB4927" w:rsidRDefault="00CB4927" w:rsidP="0023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B5" w:rsidRDefault="00235CB5">
    <w:pPr>
      <w:pStyle w:val="Encabezado"/>
    </w:pPr>
    <w:r w:rsidRPr="00B5268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8EBD2A" wp14:editId="77FBCDCB">
          <wp:simplePos x="0" y="0"/>
          <wp:positionH relativeFrom="column">
            <wp:posOffset>-68732</wp:posOffset>
          </wp:positionH>
          <wp:positionV relativeFrom="paragraph">
            <wp:posOffset>0</wp:posOffset>
          </wp:positionV>
          <wp:extent cx="5508458" cy="781050"/>
          <wp:effectExtent l="0" t="0" r="0" b="0"/>
          <wp:wrapNone/>
          <wp:docPr id="48" name="Imagen 48" descr="C:\Users\Andres Vazquez\Pictures\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s Vazquez\Pictures\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45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4"/>
    <w:rsid w:val="00033672"/>
    <w:rsid w:val="00235CB5"/>
    <w:rsid w:val="00501562"/>
    <w:rsid w:val="0051424C"/>
    <w:rsid w:val="00677DDA"/>
    <w:rsid w:val="008A4E7C"/>
    <w:rsid w:val="00B52681"/>
    <w:rsid w:val="00BF1B64"/>
    <w:rsid w:val="00CB4927"/>
    <w:rsid w:val="00CC7C00"/>
    <w:rsid w:val="00D9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00EFF"/>
  <w15:docId w15:val="{AC935AED-CF04-496A-BC1F-7981A28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C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B5"/>
  </w:style>
  <w:style w:type="paragraph" w:styleId="Piedepgina">
    <w:name w:val="footer"/>
    <w:basedOn w:val="Normal"/>
    <w:link w:val="PiedepginaCar"/>
    <w:uiPriority w:val="99"/>
    <w:unhideWhenUsed/>
    <w:rsid w:val="00235C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3AD4-3CCA-4C23-BCC9-49DB6D09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2016-10-19T18:53:00Z</dcterms:created>
  <dcterms:modified xsi:type="dcterms:W3CDTF">2018-02-07T19:54:00Z</dcterms:modified>
</cp:coreProperties>
</file>